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47AC0AEC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42412E">
        <w:rPr>
          <w:rFonts w:hint="eastAsia"/>
          <w:b/>
          <w:bCs/>
          <w:sz w:val="36"/>
          <w:szCs w:val="36"/>
        </w:rPr>
        <w:t>竞争性磋商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1620"/>
        <w:gridCol w:w="647"/>
        <w:gridCol w:w="1076"/>
        <w:gridCol w:w="198"/>
        <w:gridCol w:w="1892"/>
        <w:gridCol w:w="185"/>
        <w:gridCol w:w="1325"/>
      </w:tblGrid>
      <w:tr w:rsidR="0091282F" w:rsidRPr="00F3224F" w14:paraId="619D6EFC" w14:textId="77777777" w:rsidTr="00754EFE">
        <w:trPr>
          <w:trHeight w:val="1125"/>
        </w:trPr>
        <w:tc>
          <w:tcPr>
            <w:tcW w:w="1276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24" w:type="pct"/>
            <w:gridSpan w:val="7"/>
            <w:vAlign w:val="center"/>
          </w:tcPr>
          <w:p w14:paraId="0992D90D" w14:textId="517EDD4B" w:rsidR="0091282F" w:rsidRPr="00F3224F" w:rsidRDefault="00E26214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270F">
              <w:rPr>
                <w:rFonts w:ascii="宋体" w:hAnsi="宋体"/>
                <w:kern w:val="0"/>
                <w:sz w:val="24"/>
                <w:szCs w:val="24"/>
              </w:rPr>
              <w:t>HCZX2025050G</w:t>
            </w:r>
          </w:p>
        </w:tc>
      </w:tr>
      <w:tr w:rsidR="0091282F" w:rsidRPr="00F3224F" w14:paraId="1BF26AB3" w14:textId="77777777" w:rsidTr="00754EFE">
        <w:trPr>
          <w:trHeight w:val="1122"/>
        </w:trPr>
        <w:tc>
          <w:tcPr>
            <w:tcW w:w="1276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24" w:type="pct"/>
            <w:gridSpan w:val="7"/>
            <w:vAlign w:val="center"/>
          </w:tcPr>
          <w:p w14:paraId="71A682BC" w14:textId="013583C2" w:rsidR="0091282F" w:rsidRPr="00E26214" w:rsidRDefault="00E26214" w:rsidP="00E2621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26214">
              <w:rPr>
                <w:rFonts w:ascii="宋体" w:hAnsi="宋体" w:hint="eastAsia"/>
                <w:sz w:val="24"/>
                <w:szCs w:val="24"/>
              </w:rPr>
              <w:t>新平彝族傣族自治县人民检察院“两房”楼顶防水层隔热层、正门楼梯防水层修缮项目</w:t>
            </w:r>
          </w:p>
        </w:tc>
      </w:tr>
      <w:tr w:rsidR="0091282F" w:rsidRPr="00F3224F" w14:paraId="64753158" w14:textId="77777777" w:rsidTr="00754EFE">
        <w:trPr>
          <w:trHeight w:val="1154"/>
        </w:trPr>
        <w:tc>
          <w:tcPr>
            <w:tcW w:w="1276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24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754EFE">
        <w:trPr>
          <w:trHeight w:val="1168"/>
        </w:trPr>
        <w:tc>
          <w:tcPr>
            <w:tcW w:w="1276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24" w:type="pct"/>
            <w:gridSpan w:val="7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754EFE">
        <w:trPr>
          <w:trHeight w:val="1167"/>
        </w:trPr>
        <w:tc>
          <w:tcPr>
            <w:tcW w:w="1276" w:type="pct"/>
            <w:vAlign w:val="center"/>
          </w:tcPr>
          <w:p w14:paraId="3821966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6" w:type="pct"/>
            <w:gridSpan w:val="2"/>
            <w:vAlign w:val="center"/>
          </w:tcPr>
          <w:p w14:paraId="269BF20D" w14:textId="1C4284E9" w:rsidR="00E262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 w14:textId="65EBEACF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698" w:type="pct"/>
            <w:gridSpan w:val="3"/>
            <w:vAlign w:val="center"/>
          </w:tcPr>
          <w:p w14:paraId="73BE519E" w14:textId="77777777" w:rsidR="00E26214" w:rsidRDefault="0091282F" w:rsidP="00E2621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</w:p>
          <w:p w14:paraId="0412F187" w14:textId="4B5AC181" w:rsidR="0091282F" w:rsidRPr="00F3224F" w:rsidRDefault="0091282F" w:rsidP="00E2621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810" w:type="pct"/>
            <w:gridSpan w:val="2"/>
            <w:vAlign w:val="center"/>
          </w:tcPr>
          <w:p w14:paraId="47533075" w14:textId="32258F01" w:rsidR="00E262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 w14:textId="5D76D065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754EFE">
        <w:trPr>
          <w:trHeight w:val="1062"/>
        </w:trPr>
        <w:tc>
          <w:tcPr>
            <w:tcW w:w="1276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899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825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754EFE">
        <w:trPr>
          <w:trHeight w:val="1062"/>
        </w:trPr>
        <w:tc>
          <w:tcPr>
            <w:tcW w:w="1276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24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220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1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754EFE">
        <w:trPr>
          <w:trHeight w:val="1146"/>
        </w:trPr>
        <w:tc>
          <w:tcPr>
            <w:tcW w:w="1276" w:type="pct"/>
            <w:vAlign w:val="center"/>
          </w:tcPr>
          <w:p w14:paraId="7CE84F80" w14:textId="3EF18ED3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69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F26E" w14:textId="77777777" w:rsidR="00317008" w:rsidRDefault="00317008" w:rsidP="0091282F">
      <w:r>
        <w:separator/>
      </w:r>
    </w:p>
  </w:endnote>
  <w:endnote w:type="continuationSeparator" w:id="0">
    <w:p w14:paraId="7DA3C0F2" w14:textId="77777777" w:rsidR="00317008" w:rsidRDefault="00317008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01DF" w14:textId="77777777" w:rsidR="00317008" w:rsidRDefault="00317008" w:rsidP="0091282F">
      <w:r>
        <w:separator/>
      </w:r>
    </w:p>
  </w:footnote>
  <w:footnote w:type="continuationSeparator" w:id="0">
    <w:p w14:paraId="2F907B6C" w14:textId="77777777" w:rsidR="00317008" w:rsidRDefault="00317008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008"/>
    <w:rsid w:val="00317EAB"/>
    <w:rsid w:val="003256F9"/>
    <w:rsid w:val="0033795C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2412E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1660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45500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26214"/>
    <w:rsid w:val="00E56CAF"/>
    <w:rsid w:val="00E6086B"/>
    <w:rsid w:val="00E675DD"/>
    <w:rsid w:val="00E7110C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0FE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D39E1"/>
  <w15:docId w15:val="{3847FB81-AEC8-49D1-8610-B58B2DD0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34</cp:revision>
  <cp:lastPrinted>2022-12-30T06:42:00Z</cp:lastPrinted>
  <dcterms:created xsi:type="dcterms:W3CDTF">2022-08-10T08:36:00Z</dcterms:created>
  <dcterms:modified xsi:type="dcterms:W3CDTF">2025-04-11T02:51:00Z</dcterms:modified>
</cp:coreProperties>
</file>